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9AF" w14:textId="77777777" w:rsidR="00995FC9" w:rsidRPr="00FE69AE" w:rsidRDefault="00995FC9" w:rsidP="002E7FA8">
      <w:pPr>
        <w:pStyle w:val="Heading1"/>
        <w:spacing w:before="480" w:after="240"/>
        <w:rPr>
          <w:color w:val="auto"/>
        </w:rPr>
      </w:pPr>
      <w:r w:rsidRPr="00FE69AE">
        <w:rPr>
          <w:color w:val="auto"/>
        </w:rPr>
        <w:t>Press Release</w:t>
      </w:r>
    </w:p>
    <w:p w14:paraId="7D92D8C9" w14:textId="4830A892" w:rsidR="00995FC9" w:rsidRPr="00FE69AE" w:rsidRDefault="00685818" w:rsidP="004A1058">
      <w:pPr>
        <w:pStyle w:val="Heading3"/>
        <w:spacing w:after="240"/>
        <w:rPr>
          <w:color w:val="auto"/>
        </w:rPr>
      </w:pPr>
      <w:r w:rsidRPr="00FE69AE">
        <w:rPr>
          <w:color w:val="auto"/>
        </w:rPr>
        <w:t>Sands &amp; Hearn to</w:t>
      </w:r>
      <w:r w:rsidR="0051436E" w:rsidRPr="00FE69AE">
        <w:rPr>
          <w:color w:val="auto"/>
        </w:rPr>
        <w:t xml:space="preserve"> perform at </w:t>
      </w:r>
      <w:r w:rsidRPr="00FE69AE">
        <w:rPr>
          <w:color w:val="auto"/>
        </w:rPr>
        <w:t xml:space="preserve">“The Factory” </w:t>
      </w:r>
      <w:r w:rsidR="004A1058">
        <w:rPr>
          <w:color w:val="auto"/>
        </w:rPr>
        <w:t xml:space="preserve">- </w:t>
      </w:r>
      <w:r w:rsidR="0051436E" w:rsidRPr="00FE69AE">
        <w:rPr>
          <w:color w:val="auto"/>
        </w:rPr>
        <w:t>Artist Studio</w:t>
      </w:r>
      <w:r w:rsidRPr="00FE69AE">
        <w:rPr>
          <w:color w:val="auto"/>
        </w:rPr>
        <w:t>s</w:t>
      </w:r>
      <w:r w:rsidR="0051436E" w:rsidRPr="00FE69AE">
        <w:rPr>
          <w:color w:val="auto"/>
        </w:rPr>
        <w:t xml:space="preserve"> </w:t>
      </w:r>
      <w:r w:rsidRPr="00FE69AE">
        <w:rPr>
          <w:color w:val="auto"/>
        </w:rPr>
        <w:t xml:space="preserve">&amp; </w:t>
      </w:r>
      <w:r w:rsidR="0051436E" w:rsidRPr="00FE69AE">
        <w:rPr>
          <w:color w:val="auto"/>
        </w:rPr>
        <w:t>Open House at The Landing</w:t>
      </w:r>
      <w:r w:rsidRPr="00FE69AE">
        <w:rPr>
          <w:color w:val="auto"/>
        </w:rPr>
        <w:t xml:space="preserve"> in Sharon, Pennsylvania</w:t>
      </w:r>
    </w:p>
    <w:p w14:paraId="05938B89" w14:textId="135CEC5B" w:rsidR="00995FC9" w:rsidRPr="00E00FE5" w:rsidRDefault="0051436E" w:rsidP="004A1058">
      <w:pPr>
        <w:pStyle w:val="Subhead"/>
        <w:spacing w:after="240"/>
        <w:rPr>
          <w:b/>
          <w:color w:val="auto"/>
        </w:rPr>
      </w:pPr>
      <w:r w:rsidRPr="00E00FE5">
        <w:rPr>
          <w:b/>
          <w:color w:val="auto"/>
        </w:rPr>
        <w:t xml:space="preserve">Daniel Horne and Jenn Crisan </w:t>
      </w:r>
      <w:r w:rsidR="009E78CE" w:rsidRPr="00E00FE5">
        <w:rPr>
          <w:b/>
          <w:color w:val="auto"/>
        </w:rPr>
        <w:t>H</w:t>
      </w:r>
      <w:r w:rsidR="00685818" w:rsidRPr="00E00FE5">
        <w:rPr>
          <w:b/>
          <w:color w:val="auto"/>
        </w:rPr>
        <w:t xml:space="preserve">ost </w:t>
      </w:r>
      <w:r w:rsidRPr="00E00FE5">
        <w:rPr>
          <w:b/>
          <w:color w:val="auto"/>
        </w:rPr>
        <w:t>Open Studio Sale and Party</w:t>
      </w:r>
      <w:r w:rsidR="00685818" w:rsidRPr="00E00FE5">
        <w:rPr>
          <w:b/>
          <w:color w:val="auto"/>
        </w:rPr>
        <w:t xml:space="preserve"> October 21, 2017</w:t>
      </w:r>
    </w:p>
    <w:p w14:paraId="0DBFD610" w14:textId="77777777" w:rsidR="004A1058" w:rsidRPr="00E00FE5" w:rsidRDefault="0051436E" w:rsidP="00E00FE5">
      <w:pPr>
        <w:pStyle w:val="Text"/>
        <w:spacing w:after="240" w:line="240" w:lineRule="auto"/>
        <w:rPr>
          <w:sz w:val="20"/>
          <w:szCs w:val="20"/>
        </w:rPr>
      </w:pPr>
      <w:r w:rsidRPr="00E00FE5">
        <w:rPr>
          <w:rStyle w:val="BoldTextChar"/>
          <w:sz w:val="20"/>
          <w:szCs w:val="20"/>
        </w:rPr>
        <w:t>Cleveland, OH, October 11, 2017</w:t>
      </w:r>
      <w:r w:rsidR="00995FC9" w:rsidRPr="00E00FE5">
        <w:rPr>
          <w:rStyle w:val="BoldTextChar"/>
          <w:sz w:val="20"/>
          <w:szCs w:val="20"/>
        </w:rPr>
        <w:t>:</w:t>
      </w:r>
      <w:r w:rsidR="005B2512" w:rsidRPr="00E00FE5">
        <w:rPr>
          <w:rStyle w:val="BoldTextChar"/>
          <w:sz w:val="20"/>
          <w:szCs w:val="20"/>
        </w:rPr>
        <w:t xml:space="preserve"> </w:t>
      </w:r>
      <w:r w:rsidR="00995FC9" w:rsidRPr="00E00FE5">
        <w:rPr>
          <w:sz w:val="20"/>
          <w:szCs w:val="20"/>
        </w:rPr>
        <w:t xml:space="preserve"> </w:t>
      </w:r>
      <w:r w:rsidR="00685818" w:rsidRPr="00E00FE5">
        <w:rPr>
          <w:sz w:val="20"/>
          <w:szCs w:val="20"/>
        </w:rPr>
        <w:t>Husband and wife Americana duo Sands &amp; Hearn will be performing songs from their new album “Time is a Line” at local artists Daniel Horne and Jenn Crisan’s artist studio space at The Landing in Sharon on Saturday October 21, 2017 from 7:00 – 9:00 pm.</w:t>
      </w:r>
      <w:r w:rsidR="004A1058" w:rsidRPr="00E00FE5">
        <w:rPr>
          <w:sz w:val="20"/>
          <w:szCs w:val="20"/>
        </w:rPr>
        <w:t xml:space="preserve"> </w:t>
      </w:r>
    </w:p>
    <w:p w14:paraId="085CCBA2" w14:textId="4F46013D" w:rsidR="00995FC9" w:rsidRPr="00E00FE5" w:rsidRDefault="004A1058" w:rsidP="00E00FE5">
      <w:pPr>
        <w:pStyle w:val="Text"/>
        <w:spacing w:after="240" w:line="240" w:lineRule="auto"/>
        <w:rPr>
          <w:sz w:val="20"/>
          <w:szCs w:val="20"/>
        </w:rPr>
      </w:pPr>
      <w:r w:rsidRPr="00E00FE5">
        <w:rPr>
          <w:sz w:val="20"/>
          <w:szCs w:val="20"/>
        </w:rPr>
        <w:t>Quinn Sands &amp; Richard H</w:t>
      </w:r>
      <w:r w:rsidR="00E00FE5" w:rsidRPr="00E00FE5">
        <w:rPr>
          <w:sz w:val="20"/>
          <w:szCs w:val="20"/>
        </w:rPr>
        <w:t xml:space="preserve">earn </w:t>
      </w:r>
      <w:r w:rsidR="004333FC" w:rsidRPr="00E00FE5">
        <w:rPr>
          <w:sz w:val="20"/>
          <w:szCs w:val="20"/>
        </w:rPr>
        <w:t>have been performing in the Cleveland, Ohio area in support of the</w:t>
      </w:r>
      <w:r w:rsidRPr="00E00FE5">
        <w:rPr>
          <w:sz w:val="20"/>
          <w:szCs w:val="20"/>
        </w:rPr>
        <w:t>ir</w:t>
      </w:r>
      <w:r w:rsidR="004333FC" w:rsidRPr="00E00FE5">
        <w:rPr>
          <w:sz w:val="20"/>
          <w:szCs w:val="20"/>
        </w:rPr>
        <w:t xml:space="preserve"> new record, released in May.  This is their first performance together in the </w:t>
      </w:r>
      <w:r w:rsidRPr="00E00FE5">
        <w:rPr>
          <w:sz w:val="20"/>
          <w:szCs w:val="20"/>
        </w:rPr>
        <w:t>Sharon area. Quinn has previously performed at the Artists of the Rustbelt Folk Festival at the B&amp;O Station in Youngstown. “We’re thrilled to be a part of this event”, states Quinn Sands, “Richard and I really enjoy the work of these two artists and look forward to experiencing their new studio space, as well as sharing our new music with their guests”.</w:t>
      </w:r>
    </w:p>
    <w:p w14:paraId="0E3F45D4" w14:textId="3835EC22" w:rsidR="002E7FA8" w:rsidRPr="00E00FE5" w:rsidRDefault="00FE69AE" w:rsidP="00E00FE5">
      <w:pPr>
        <w:pStyle w:val="Heading5"/>
        <w:spacing w:before="0" w:after="240"/>
        <w:rPr>
          <w:rFonts w:ascii="Century Gothic" w:hAnsi="Century Gothic"/>
          <w:color w:val="auto"/>
          <w:sz w:val="20"/>
        </w:rPr>
      </w:pPr>
      <w:r w:rsidRPr="00E00FE5">
        <w:rPr>
          <w:rFonts w:ascii="Century Gothic" w:hAnsi="Century Gothic"/>
          <w:color w:val="auto"/>
          <w:sz w:val="20"/>
        </w:rPr>
        <w:t xml:space="preserve">Daniel Horne, has been creating </w:t>
      </w:r>
      <w:r w:rsidR="009E78CE" w:rsidRPr="00E00FE5">
        <w:rPr>
          <w:rFonts w:ascii="Century Gothic" w:hAnsi="Century Gothic"/>
          <w:color w:val="auto"/>
          <w:sz w:val="20"/>
        </w:rPr>
        <w:t>whimsical</w:t>
      </w:r>
      <w:r w:rsidRPr="00E00FE5">
        <w:rPr>
          <w:rFonts w:ascii="Century Gothic" w:hAnsi="Century Gothic"/>
          <w:color w:val="auto"/>
          <w:sz w:val="20"/>
        </w:rPr>
        <w:t xml:space="preserve"> kinetic sculptures from scrap metal for more than a decade.  “My work as a sculptor attempts to evoke a long personal quest to find balance within the chaos of life”</w:t>
      </w:r>
      <w:r w:rsidR="009E78CE" w:rsidRPr="00E00FE5">
        <w:rPr>
          <w:rFonts w:ascii="Century Gothic" w:hAnsi="Century Gothic"/>
          <w:color w:val="auto"/>
          <w:sz w:val="20"/>
        </w:rPr>
        <w:t xml:space="preserve"> states Daniel on his website </w:t>
      </w:r>
      <w:hyperlink r:id="rId7" w:history="1">
        <w:r w:rsidR="009E78CE" w:rsidRPr="00E00FE5">
          <w:rPr>
            <w:rStyle w:val="Hyperlink"/>
            <w:rFonts w:ascii="Century Gothic" w:hAnsi="Century Gothic"/>
            <w:sz w:val="20"/>
          </w:rPr>
          <w:t>danielhornestudio.com</w:t>
        </w:r>
      </w:hyperlink>
      <w:r w:rsidRPr="00E00FE5">
        <w:rPr>
          <w:rFonts w:ascii="Century Gothic" w:hAnsi="Century Gothic"/>
          <w:color w:val="auto"/>
          <w:sz w:val="20"/>
        </w:rPr>
        <w:t>.</w:t>
      </w:r>
      <w:r w:rsidR="0074304E" w:rsidRPr="00E00FE5">
        <w:rPr>
          <w:rFonts w:ascii="Century Gothic" w:hAnsi="Century Gothic"/>
          <w:color w:val="auto"/>
          <w:sz w:val="20"/>
        </w:rPr>
        <w:t xml:space="preserve"> Daniel creates much of his work at his shared new studio, dubbed “The Factory”, which is actually inside former Westinghouse Facto</w:t>
      </w:r>
      <w:r w:rsidR="00952D92">
        <w:rPr>
          <w:rFonts w:ascii="Century Gothic" w:hAnsi="Century Gothic"/>
          <w:color w:val="auto"/>
          <w:sz w:val="20"/>
        </w:rPr>
        <w:t>ry now known as “The Landing” lo</w:t>
      </w:r>
      <w:bookmarkStart w:id="0" w:name="_GoBack"/>
      <w:bookmarkEnd w:id="0"/>
      <w:r w:rsidR="0074304E" w:rsidRPr="00E00FE5">
        <w:rPr>
          <w:rFonts w:ascii="Century Gothic" w:hAnsi="Century Gothic"/>
          <w:color w:val="auto"/>
          <w:sz w:val="20"/>
        </w:rPr>
        <w:t xml:space="preserve">cated at 469 N. Sharpsville n Sharon, PA. </w:t>
      </w:r>
    </w:p>
    <w:p w14:paraId="7BF441F8" w14:textId="00AD38DA" w:rsidR="00995FC9" w:rsidRPr="00E00FE5" w:rsidRDefault="002E7FA8" w:rsidP="00E00FE5">
      <w:pPr>
        <w:pStyle w:val="Heading5"/>
        <w:spacing w:before="0" w:after="240"/>
        <w:rPr>
          <w:rFonts w:ascii="Century Gothic" w:hAnsi="Century Gothic"/>
          <w:color w:val="auto"/>
          <w:sz w:val="20"/>
        </w:rPr>
      </w:pPr>
      <w:r w:rsidRPr="00E00FE5">
        <w:rPr>
          <w:rFonts w:ascii="Century Gothic" w:hAnsi="Century Gothic"/>
          <w:color w:val="auto"/>
          <w:sz w:val="20"/>
        </w:rPr>
        <w:t xml:space="preserve">Daniel’s partner </w:t>
      </w:r>
      <w:r w:rsidR="009E78CE" w:rsidRPr="00E00FE5">
        <w:rPr>
          <w:rFonts w:ascii="Century Gothic" w:hAnsi="Century Gothic"/>
          <w:color w:val="auto"/>
          <w:sz w:val="20"/>
        </w:rPr>
        <w:t>Jenn Crisan</w:t>
      </w:r>
      <w:r w:rsidR="00D0024D" w:rsidRPr="00E00FE5">
        <w:rPr>
          <w:rFonts w:ascii="Century Gothic" w:hAnsi="Century Gothic"/>
          <w:color w:val="auto"/>
          <w:sz w:val="20"/>
        </w:rPr>
        <w:t xml:space="preserve"> is </w:t>
      </w:r>
      <w:r w:rsidR="009E78CE" w:rsidRPr="00E00FE5">
        <w:rPr>
          <w:rFonts w:ascii="Century Gothic" w:hAnsi="Century Gothic"/>
          <w:color w:val="auto"/>
          <w:sz w:val="20"/>
        </w:rPr>
        <w:t xml:space="preserve">painter with an abstract and </w:t>
      </w:r>
      <w:r w:rsidR="00D0024D" w:rsidRPr="00E00FE5">
        <w:rPr>
          <w:rFonts w:ascii="Century Gothic" w:hAnsi="Century Gothic"/>
          <w:color w:val="auto"/>
          <w:sz w:val="20"/>
        </w:rPr>
        <w:t>minimalist</w:t>
      </w:r>
      <w:r w:rsidR="009E78CE" w:rsidRPr="00E00FE5">
        <w:rPr>
          <w:rFonts w:ascii="Century Gothic" w:hAnsi="Century Gothic"/>
          <w:color w:val="auto"/>
          <w:sz w:val="20"/>
        </w:rPr>
        <w:t xml:space="preserve"> style. “</w:t>
      </w:r>
      <w:r w:rsidR="00D0024D" w:rsidRPr="00E00FE5">
        <w:rPr>
          <w:rFonts w:ascii="Century Gothic" w:hAnsi="Century Gothic"/>
          <w:color w:val="auto"/>
          <w:sz w:val="20"/>
        </w:rPr>
        <w:t>Anything and everything can reflect a powerful beauty from smokestacks at sunset to a moody thunderstorm at sea my work always intends to both soothe a</w:t>
      </w:r>
      <w:r w:rsidR="00C1349C" w:rsidRPr="00E00FE5">
        <w:rPr>
          <w:rFonts w:ascii="Century Gothic" w:hAnsi="Century Gothic"/>
          <w:color w:val="auto"/>
          <w:sz w:val="20"/>
        </w:rPr>
        <w:t xml:space="preserve">nd provoke” Jenn explains. Some of Jenn’s work can be seen on her website </w:t>
      </w:r>
      <w:hyperlink r:id="rId8" w:history="1">
        <w:r w:rsidR="00C1349C" w:rsidRPr="00E00FE5">
          <w:rPr>
            <w:rStyle w:val="Hyperlink"/>
            <w:rFonts w:ascii="Century Gothic" w:hAnsi="Century Gothic"/>
            <w:sz w:val="20"/>
          </w:rPr>
          <w:t>jenncrisan.net</w:t>
        </w:r>
      </w:hyperlink>
    </w:p>
    <w:p w14:paraId="106AC390" w14:textId="72535A55" w:rsidR="002E7FA8" w:rsidRPr="00E00FE5" w:rsidRDefault="002E7FA8" w:rsidP="00E00FE5">
      <w:pPr>
        <w:pStyle w:val="Text"/>
        <w:spacing w:after="240" w:line="240" w:lineRule="auto"/>
        <w:rPr>
          <w:sz w:val="20"/>
          <w:szCs w:val="20"/>
        </w:rPr>
      </w:pPr>
      <w:r w:rsidRPr="00E00FE5">
        <w:rPr>
          <w:sz w:val="20"/>
          <w:szCs w:val="20"/>
        </w:rPr>
        <w:t xml:space="preserve">Sands &amp; Hearn’s CD </w:t>
      </w:r>
      <w:r w:rsidR="00A779CB" w:rsidRPr="00E00FE5">
        <w:rPr>
          <w:sz w:val="20"/>
          <w:szCs w:val="20"/>
        </w:rPr>
        <w:t xml:space="preserve">“Time is a Line” </w:t>
      </w:r>
      <w:r w:rsidRPr="00E00FE5">
        <w:rPr>
          <w:sz w:val="20"/>
          <w:szCs w:val="20"/>
        </w:rPr>
        <w:t>can be streamed on Spotify and Apple Mu</w:t>
      </w:r>
      <w:r w:rsidR="00A779CB" w:rsidRPr="00E00FE5">
        <w:rPr>
          <w:sz w:val="20"/>
          <w:szCs w:val="20"/>
        </w:rPr>
        <w:t>sic and purchased at iTunes, CD</w:t>
      </w:r>
      <w:r w:rsidRPr="00E00FE5">
        <w:rPr>
          <w:sz w:val="20"/>
          <w:szCs w:val="20"/>
        </w:rPr>
        <w:t>Baby, and Amazon.</w:t>
      </w:r>
      <w:r w:rsidR="00952D92">
        <w:rPr>
          <w:sz w:val="20"/>
          <w:szCs w:val="20"/>
        </w:rPr>
        <w:t xml:space="preserve"> </w:t>
      </w:r>
      <w:r w:rsidRPr="00E00FE5">
        <w:rPr>
          <w:sz w:val="20"/>
          <w:szCs w:val="20"/>
        </w:rPr>
        <w:t xml:space="preserve">For more information about Sands &amp; Hearn, </w:t>
      </w:r>
      <w:r w:rsidR="00A779CB" w:rsidRPr="00E00FE5">
        <w:rPr>
          <w:sz w:val="20"/>
          <w:szCs w:val="20"/>
        </w:rPr>
        <w:br/>
      </w:r>
      <w:r w:rsidRPr="00E00FE5">
        <w:rPr>
          <w:sz w:val="20"/>
          <w:szCs w:val="20"/>
        </w:rPr>
        <w:t xml:space="preserve">contact Sands &amp; Hearn, LLC at </w:t>
      </w:r>
      <w:hyperlink r:id="rId9" w:history="1">
        <w:r w:rsidRPr="00E00FE5">
          <w:rPr>
            <w:rStyle w:val="Hyperlink"/>
            <w:sz w:val="20"/>
            <w:szCs w:val="20"/>
          </w:rPr>
          <w:t>sandhearnmusic@gmail.com</w:t>
        </w:r>
      </w:hyperlink>
      <w:r w:rsidRPr="00E00FE5">
        <w:rPr>
          <w:sz w:val="20"/>
          <w:szCs w:val="20"/>
        </w:rPr>
        <w:t xml:space="preserve"> or at (216) 857-3539</w:t>
      </w:r>
      <w:r w:rsidR="00E00FE5" w:rsidRPr="00E00FE5">
        <w:rPr>
          <w:sz w:val="20"/>
          <w:szCs w:val="20"/>
        </w:rPr>
        <w:t>.</w:t>
      </w:r>
    </w:p>
    <w:p w14:paraId="47504653" w14:textId="229A97C7" w:rsidR="00DB5E11" w:rsidRPr="00D0024D" w:rsidRDefault="00DB5E11" w:rsidP="00E00FE5">
      <w:pPr>
        <w:pStyle w:val="Text"/>
        <w:spacing w:after="240" w:line="240" w:lineRule="auto"/>
        <w:rPr>
          <w:sz w:val="20"/>
          <w:szCs w:val="20"/>
        </w:rPr>
      </w:pPr>
    </w:p>
    <w:sectPr w:rsidR="00DB5E11" w:rsidRPr="00D0024D" w:rsidSect="00A77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987" w:right="1440" w:bottom="1872" w:left="144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8EBD" w14:textId="77777777" w:rsidR="002E7FA8" w:rsidRDefault="002E7FA8">
      <w:r>
        <w:separator/>
      </w:r>
    </w:p>
    <w:p w14:paraId="0709E98A" w14:textId="77777777" w:rsidR="002E7FA8" w:rsidRDefault="002E7FA8"/>
  </w:endnote>
  <w:endnote w:type="continuationSeparator" w:id="0">
    <w:p w14:paraId="1BE44469" w14:textId="77777777" w:rsidR="002E7FA8" w:rsidRDefault="002E7FA8">
      <w:r>
        <w:continuationSeparator/>
      </w:r>
    </w:p>
    <w:p w14:paraId="1F2141BE" w14:textId="77777777" w:rsidR="002E7FA8" w:rsidRDefault="002E7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3BEE" w14:textId="77777777" w:rsidR="00203FEA" w:rsidRDefault="00203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7800" w14:textId="524D01AC" w:rsidR="00203FEA" w:rsidRDefault="00203FEA">
    <w:pPr>
      <w:pStyle w:val="Footer"/>
    </w:pPr>
    <w:r>
      <w:t xml:space="preserve">For immediate release </w:t>
    </w:r>
    <w:r w:rsidR="006A1BD2">
      <w:tab/>
    </w:r>
    <w:r>
      <w:t>OCtober 11,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B589" w14:textId="0AD885FE" w:rsidR="002E7FA8" w:rsidRDefault="002E7FA8" w:rsidP="005B2512">
    <w:pPr>
      <w:pStyle w:val="Footer"/>
    </w:pPr>
    <w:r w:rsidRPr="00995FC9">
      <w:t xml:space="preserve">For Release </w:t>
    </w:r>
    <w:r>
      <w:t>12</w:t>
    </w:r>
    <w:r w:rsidRPr="00995FC9">
      <w:t xml:space="preserve"> a.m. </w:t>
    </w:r>
    <w:r>
      <w:t>E</w:t>
    </w:r>
    <w:r w:rsidRPr="00995FC9">
      <w:t xml:space="preserve">ST, </w:t>
    </w:r>
    <w:r>
      <w:t>OCTOBER 11, 2017</w:t>
    </w:r>
    <w:r>
      <w:tab/>
    </w:r>
    <w:r w:rsidRPr="00995FC9">
      <w:fldChar w:fldCharType="begin"/>
    </w:r>
    <w:r w:rsidRPr="00995FC9">
      <w:instrText>if</w:instrText>
    </w:r>
    <w:r w:rsidRPr="00995FC9">
      <w:fldChar w:fldCharType="begin"/>
    </w:r>
    <w:r w:rsidRPr="00995FC9">
      <w:instrText>numpages</w:instrText>
    </w:r>
    <w:r w:rsidRPr="00995FC9">
      <w:fldChar w:fldCharType="separate"/>
    </w:r>
    <w:r w:rsidR="00A779CB">
      <w:rPr>
        <w:noProof/>
      </w:rPr>
      <w:instrText>1</w:instrText>
    </w:r>
    <w:r w:rsidRPr="00995FC9">
      <w:fldChar w:fldCharType="end"/>
    </w:r>
    <w:r w:rsidRPr="00995FC9">
      <w:instrText>&gt;</w:instrText>
    </w:r>
    <w:r w:rsidRPr="00995FC9">
      <w:fldChar w:fldCharType="begin"/>
    </w:r>
    <w:r w:rsidRPr="00995FC9">
      <w:instrText>page</w:instrText>
    </w:r>
    <w:r w:rsidRPr="00995FC9">
      <w:fldChar w:fldCharType="separate"/>
    </w:r>
    <w:r w:rsidR="00A779CB">
      <w:rPr>
        <w:noProof/>
      </w:rPr>
      <w:instrText>1</w:instrText>
    </w:r>
    <w:r w:rsidRPr="00995FC9">
      <w:fldChar w:fldCharType="end"/>
    </w:r>
    <w:r w:rsidRPr="00995FC9">
      <w:instrText>"more"</w:instrText>
    </w:r>
    <w:r w:rsidRPr="00995FC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C34E" w14:textId="77777777" w:rsidR="002E7FA8" w:rsidRDefault="002E7FA8">
      <w:r>
        <w:separator/>
      </w:r>
    </w:p>
    <w:p w14:paraId="319F696B" w14:textId="77777777" w:rsidR="002E7FA8" w:rsidRDefault="002E7FA8"/>
  </w:footnote>
  <w:footnote w:type="continuationSeparator" w:id="0">
    <w:p w14:paraId="3A8D720D" w14:textId="77777777" w:rsidR="002E7FA8" w:rsidRDefault="002E7FA8">
      <w:r>
        <w:continuationSeparator/>
      </w:r>
    </w:p>
    <w:p w14:paraId="5F5D29AC" w14:textId="77777777" w:rsidR="002E7FA8" w:rsidRDefault="002E7FA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2FC3" w14:textId="77777777" w:rsidR="002E7FA8" w:rsidRDefault="002E7FA8" w:rsidP="005B2512">
    <w:pPr>
      <w:pStyle w:val="Header"/>
    </w:pPr>
  </w:p>
  <w:p w14:paraId="538A1738" w14:textId="77777777" w:rsidR="002E7FA8" w:rsidRDefault="002E7FA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2663" w14:textId="3E472A9B" w:rsidR="00A779CB" w:rsidRDefault="00A779CB" w:rsidP="00A779C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779CB" w14:paraId="2B461ABC" w14:textId="77777777" w:rsidTr="00A779CB">
      <w:tc>
        <w:tcPr>
          <w:tcW w:w="4788" w:type="dxa"/>
        </w:tcPr>
        <w:p w14:paraId="6ACB216A" w14:textId="4B3A5ADE" w:rsidR="00A779CB" w:rsidRDefault="00A779CB" w:rsidP="00A779CB">
          <w:pPr>
            <w:pStyle w:val="Header"/>
          </w:pPr>
          <w:r>
            <w:rPr>
              <w:noProof/>
            </w:rPr>
            <w:drawing>
              <wp:inline distT="0" distB="0" distL="0" distR="0" wp14:anchorId="18BCD955" wp14:editId="1FEA4DD3">
                <wp:extent cx="1109345" cy="1109345"/>
                <wp:effectExtent l="0" t="0" r="825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DS-HEARN-outlin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1109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6907FC23" w14:textId="77777777" w:rsidR="00A779CB" w:rsidRDefault="00A779CB" w:rsidP="00A779CB">
          <w:pPr>
            <w:pStyle w:val="Header"/>
            <w:jc w:val="right"/>
          </w:pPr>
        </w:p>
        <w:p w14:paraId="7260C1B3" w14:textId="77777777" w:rsidR="00A779CB" w:rsidRDefault="00A779CB" w:rsidP="00A779CB">
          <w:pPr>
            <w:pStyle w:val="Header"/>
            <w:jc w:val="right"/>
          </w:pPr>
        </w:p>
        <w:p w14:paraId="04F3DAF4" w14:textId="77777777" w:rsidR="00A779CB" w:rsidRDefault="00A779CB" w:rsidP="00A779CB">
          <w:pPr>
            <w:pStyle w:val="Header"/>
            <w:jc w:val="right"/>
          </w:pPr>
        </w:p>
        <w:p w14:paraId="09162FFF" w14:textId="77777777" w:rsidR="00A779CB" w:rsidRPr="00A779CB" w:rsidRDefault="00A779CB" w:rsidP="00A779CB">
          <w:pPr>
            <w:pStyle w:val="Header"/>
            <w:jc w:val="right"/>
            <w:rPr>
              <w:sz w:val="22"/>
              <w:szCs w:val="22"/>
            </w:rPr>
          </w:pPr>
          <w:r w:rsidRPr="00A779CB">
            <w:rPr>
              <w:sz w:val="22"/>
              <w:szCs w:val="22"/>
            </w:rPr>
            <w:t>Sands &amp; Hearn, LLC</w:t>
          </w:r>
        </w:p>
        <w:p w14:paraId="333BF5EC" w14:textId="77777777" w:rsidR="00A779CB" w:rsidRPr="00A779CB" w:rsidRDefault="00952D92" w:rsidP="00A779CB">
          <w:pPr>
            <w:pStyle w:val="Header"/>
            <w:jc w:val="right"/>
            <w:rPr>
              <w:sz w:val="22"/>
              <w:szCs w:val="22"/>
            </w:rPr>
          </w:pPr>
          <w:hyperlink r:id="rId2" w:history="1">
            <w:r w:rsidR="00A779CB" w:rsidRPr="00A779CB">
              <w:rPr>
                <w:rStyle w:val="Hyperlink"/>
                <w:sz w:val="22"/>
                <w:szCs w:val="22"/>
              </w:rPr>
              <w:t>www.sandshearnmusic.com</w:t>
            </w:r>
          </w:hyperlink>
        </w:p>
        <w:p w14:paraId="1E561FA0" w14:textId="77777777" w:rsidR="00A779CB" w:rsidRDefault="00A779CB" w:rsidP="00A779CB">
          <w:pPr>
            <w:pStyle w:val="Header"/>
            <w:jc w:val="right"/>
          </w:pPr>
          <w:r w:rsidRPr="00A779CB">
            <w:rPr>
              <w:sz w:val="22"/>
              <w:szCs w:val="22"/>
            </w:rPr>
            <w:t>(216) 857-3539</w:t>
          </w:r>
        </w:p>
        <w:p w14:paraId="0DCDCD35" w14:textId="77777777" w:rsidR="00A779CB" w:rsidRDefault="00A779CB" w:rsidP="00A779CB">
          <w:pPr>
            <w:pStyle w:val="Header"/>
            <w:jc w:val="right"/>
          </w:pPr>
        </w:p>
      </w:tc>
    </w:tr>
  </w:tbl>
  <w:p w14:paraId="446F4EB3" w14:textId="04B75A77" w:rsidR="00A779CB" w:rsidRDefault="00A779CB" w:rsidP="00A779CB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2156" w14:textId="77777777" w:rsidR="002E7FA8" w:rsidRDefault="002E7FA8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E7FA8" w14:paraId="34D71DF5" w14:textId="77777777" w:rsidTr="002E7FA8">
      <w:tc>
        <w:tcPr>
          <w:tcW w:w="4788" w:type="dxa"/>
        </w:tcPr>
        <w:p w14:paraId="07DE4A3E" w14:textId="5C3780FC" w:rsidR="002E7FA8" w:rsidRDefault="002E7FA8" w:rsidP="002E7FA8">
          <w:pPr>
            <w:pStyle w:val="Header"/>
            <w:tabs>
              <w:tab w:val="clear" w:pos="9360"/>
              <w:tab w:val="right" w:pos="4572"/>
            </w:tabs>
          </w:pPr>
          <w:r>
            <w:rPr>
              <w:noProof/>
            </w:rPr>
            <w:drawing>
              <wp:inline distT="0" distB="0" distL="0" distR="0" wp14:anchorId="07948070" wp14:editId="6710090D">
                <wp:extent cx="1066800" cy="1066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DS-HEARN-outlin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88" w:type="dxa"/>
        </w:tcPr>
        <w:p w14:paraId="60B5871C" w14:textId="77777777" w:rsidR="002E7FA8" w:rsidRDefault="002E7FA8" w:rsidP="002E7FA8">
          <w:pPr>
            <w:pStyle w:val="Header"/>
            <w:jc w:val="right"/>
            <w:rPr>
              <w:bCs/>
              <w:sz w:val="22"/>
              <w:szCs w:val="22"/>
            </w:rPr>
          </w:pPr>
        </w:p>
        <w:p w14:paraId="2F0D1B8C" w14:textId="77777777" w:rsidR="002E7FA8" w:rsidRDefault="002E7FA8" w:rsidP="002E7FA8">
          <w:pPr>
            <w:pStyle w:val="Header"/>
            <w:jc w:val="right"/>
            <w:rPr>
              <w:bCs/>
              <w:sz w:val="22"/>
              <w:szCs w:val="22"/>
            </w:rPr>
          </w:pPr>
        </w:p>
        <w:p w14:paraId="24E687E7" w14:textId="77777777" w:rsidR="002E7FA8" w:rsidRDefault="002E7FA8" w:rsidP="002E7FA8">
          <w:pPr>
            <w:pStyle w:val="Header"/>
            <w:jc w:val="right"/>
            <w:rPr>
              <w:bCs/>
              <w:sz w:val="22"/>
              <w:szCs w:val="22"/>
            </w:rPr>
          </w:pPr>
        </w:p>
        <w:p w14:paraId="6854331D" w14:textId="77777777" w:rsidR="002E7FA8" w:rsidRPr="002E7FA8" w:rsidRDefault="002E7FA8" w:rsidP="002E7FA8">
          <w:pPr>
            <w:pStyle w:val="Header"/>
            <w:jc w:val="right"/>
            <w:rPr>
              <w:sz w:val="24"/>
              <w:szCs w:val="24"/>
            </w:rPr>
          </w:pPr>
          <w:r w:rsidRPr="002E7FA8">
            <w:rPr>
              <w:bCs/>
              <w:sz w:val="24"/>
              <w:szCs w:val="24"/>
            </w:rPr>
            <w:t>Sands &amp; Hearn Music, LLC</w:t>
          </w:r>
        </w:p>
        <w:p w14:paraId="3AF86BAE" w14:textId="222B2A57" w:rsidR="002E7FA8" w:rsidRDefault="00952D92" w:rsidP="002E7FA8">
          <w:pPr>
            <w:pStyle w:val="Header"/>
            <w:jc w:val="right"/>
            <w:rPr>
              <w:sz w:val="22"/>
              <w:szCs w:val="22"/>
            </w:rPr>
          </w:pPr>
          <w:hyperlink r:id="rId2" w:history="1">
            <w:r w:rsidR="002E7FA8" w:rsidRPr="00F43FAB">
              <w:rPr>
                <w:rStyle w:val="Hyperlink"/>
                <w:sz w:val="22"/>
                <w:szCs w:val="22"/>
              </w:rPr>
              <w:t>www.sandshearnmusic.com</w:t>
            </w:r>
          </w:hyperlink>
        </w:p>
        <w:p w14:paraId="0139D900" w14:textId="4D57DA8F" w:rsidR="002E7FA8" w:rsidRPr="002E7FA8" w:rsidRDefault="002E7FA8" w:rsidP="002E7FA8">
          <w:pPr>
            <w:pStyle w:val="Header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Phone: 216-857-3539</w:t>
          </w:r>
          <w:r w:rsidRPr="002E7FA8">
            <w:rPr>
              <w:sz w:val="22"/>
              <w:szCs w:val="22"/>
            </w:rPr>
            <w:t xml:space="preserve"> </w:t>
          </w:r>
        </w:p>
        <w:p w14:paraId="75D2D8E1" w14:textId="77777777" w:rsidR="002E7FA8" w:rsidRDefault="002E7FA8" w:rsidP="002E7FA8">
          <w:pPr>
            <w:pStyle w:val="Header"/>
            <w:jc w:val="right"/>
          </w:pPr>
        </w:p>
      </w:tc>
    </w:tr>
  </w:tbl>
  <w:p w14:paraId="279AA4F1" w14:textId="234672F9" w:rsidR="002E7FA8" w:rsidRPr="002E7FA8" w:rsidRDefault="002E7FA8" w:rsidP="002E7FA8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4"/>
    <w:rsid w:val="00021624"/>
    <w:rsid w:val="00044DD2"/>
    <w:rsid w:val="001D0BF4"/>
    <w:rsid w:val="00203FEA"/>
    <w:rsid w:val="002E7FA8"/>
    <w:rsid w:val="00303DAD"/>
    <w:rsid w:val="004333FC"/>
    <w:rsid w:val="004A1058"/>
    <w:rsid w:val="0051436E"/>
    <w:rsid w:val="005B2512"/>
    <w:rsid w:val="005D115F"/>
    <w:rsid w:val="00685818"/>
    <w:rsid w:val="006A1BD2"/>
    <w:rsid w:val="0074304E"/>
    <w:rsid w:val="00845A3E"/>
    <w:rsid w:val="00952D92"/>
    <w:rsid w:val="00995FC9"/>
    <w:rsid w:val="009E78CE"/>
    <w:rsid w:val="00A62DF6"/>
    <w:rsid w:val="00A779CB"/>
    <w:rsid w:val="00B71495"/>
    <w:rsid w:val="00BB4C11"/>
    <w:rsid w:val="00C1349C"/>
    <w:rsid w:val="00D0024D"/>
    <w:rsid w:val="00DA4926"/>
    <w:rsid w:val="00DB5E11"/>
    <w:rsid w:val="00E00FE5"/>
    <w:rsid w:val="00E777A4"/>
    <w:rsid w:val="00FC1CF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C0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E6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Heading5Char">
    <w:name w:val="Heading 5 Char"/>
    <w:basedOn w:val="DefaultParagraphFont"/>
    <w:link w:val="Heading5"/>
    <w:rsid w:val="00FE69AE"/>
    <w:rPr>
      <w:rFonts w:asciiTheme="majorHAnsi" w:eastAsiaTheme="majorEastAsia" w:hAnsiTheme="majorHAnsi" w:cstheme="majorBidi"/>
      <w:color w:val="243F60" w:themeColor="accent1" w:themeShade="7F"/>
      <w:spacing w:val="-5"/>
      <w:sz w:val="18"/>
    </w:rPr>
  </w:style>
  <w:style w:type="character" w:styleId="Hyperlink">
    <w:name w:val="Hyperlink"/>
    <w:basedOn w:val="DefaultParagraphFont"/>
    <w:rsid w:val="009E78CE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2E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E6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Heading5Char">
    <w:name w:val="Heading 5 Char"/>
    <w:basedOn w:val="DefaultParagraphFont"/>
    <w:link w:val="Heading5"/>
    <w:rsid w:val="00FE69AE"/>
    <w:rPr>
      <w:rFonts w:asciiTheme="majorHAnsi" w:eastAsiaTheme="majorEastAsia" w:hAnsiTheme="majorHAnsi" w:cstheme="majorBidi"/>
      <w:color w:val="243F60" w:themeColor="accent1" w:themeShade="7F"/>
      <w:spacing w:val="-5"/>
      <w:sz w:val="18"/>
    </w:rPr>
  </w:style>
  <w:style w:type="character" w:styleId="Hyperlink">
    <w:name w:val="Hyperlink"/>
    <w:basedOn w:val="DefaultParagraphFont"/>
    <w:rsid w:val="009E78CE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2E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anielhornestudio.com/home.html" TargetMode="External"/><Relationship Id="rId8" Type="http://schemas.openxmlformats.org/officeDocument/2006/relationships/hyperlink" Target="http://www.jenncrisan.net/archived-work.html" TargetMode="External"/><Relationship Id="rId9" Type="http://schemas.openxmlformats.org/officeDocument/2006/relationships/hyperlink" Target="mailto:sandhearnmusic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sandshearnmusi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sandshearnmus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%20SSD:private:var:folders:f1:q4qxnkpn55zbpjnk91l_jc4w0000gn:T:TM01019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TM01019775</Template>
  <TotalTime>67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Quinn  Sands</dc:creator>
  <cp:keywords/>
  <dc:description/>
  <cp:lastModifiedBy>Kelly Quinn  Sands</cp:lastModifiedBy>
  <cp:revision>8</cp:revision>
  <cp:lastPrinted>2004-01-13T17:03:00Z</cp:lastPrinted>
  <dcterms:created xsi:type="dcterms:W3CDTF">2017-10-10T23:29:00Z</dcterms:created>
  <dcterms:modified xsi:type="dcterms:W3CDTF">2017-10-11T03:39:00Z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